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1C0BB" w14:textId="12036A80" w:rsidR="0038497D" w:rsidRDefault="00F71C35" w:rsidP="00D91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F71C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196D0B" wp14:editId="78B6417C">
            <wp:extent cx="4976646" cy="7981647"/>
            <wp:effectExtent l="1504950" t="0" r="1481455" b="0"/>
            <wp:docPr id="1" name="Рисунок 1" descr="C:\Users\Гюзель\Desktop\20221018_113147 9 рус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юзель\Desktop\20221018_113147 9 рус 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976646" cy="7981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34B8F37" w14:textId="77777777" w:rsidR="0038497D" w:rsidRDefault="0038497D" w:rsidP="00D919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AB096A" w14:textId="1AFD92A7" w:rsidR="009B41F0" w:rsidRDefault="009B41F0" w:rsidP="0038497D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5D422A" w14:textId="77777777" w:rsidR="0038497D" w:rsidRDefault="0038497D" w:rsidP="0038497D">
      <w:pPr>
        <w:tabs>
          <w:tab w:val="left" w:pos="65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C0033A" w14:textId="77777777" w:rsidR="00D729C2" w:rsidRPr="00D729C2" w:rsidRDefault="0038497D" w:rsidP="003849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D729C2"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244883DD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29C2">
        <w:rPr>
          <w:rFonts w:ascii="Times New Roman" w:eastAsia="Calibri" w:hAnsi="Times New Roman" w:cs="Times New Roman"/>
          <w:sz w:val="24"/>
          <w:szCs w:val="24"/>
        </w:rPr>
        <w:t>Данная рабочая программа составлена на основе следующих документов:</w:t>
      </w:r>
    </w:p>
    <w:p w14:paraId="0CF78D2E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29C2">
        <w:rPr>
          <w:rFonts w:ascii="Times New Roman" w:eastAsia="Calibri" w:hAnsi="Times New Roman" w:cs="Times New Roman"/>
          <w:sz w:val="24"/>
          <w:szCs w:val="24"/>
        </w:rPr>
        <w:t>- Федеральный закон «Об образовании в Российской Федерации» от 29.12.2012 №273-ФЗ</w:t>
      </w:r>
    </w:p>
    <w:p w14:paraId="0FEFD3AA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29C2">
        <w:rPr>
          <w:rFonts w:ascii="Times New Roman" w:eastAsia="Calibri" w:hAnsi="Times New Roman" w:cs="Times New Roman"/>
          <w:sz w:val="24"/>
          <w:szCs w:val="24"/>
        </w:rPr>
        <w:t>- Федеральный государственный Стандарт основного общего образования;</w:t>
      </w:r>
    </w:p>
    <w:p w14:paraId="7E97CBD7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729C2">
        <w:rPr>
          <w:rFonts w:ascii="Times New Roman" w:eastAsia="Calibri" w:hAnsi="Times New Roman" w:cs="Times New Roman"/>
          <w:sz w:val="24"/>
          <w:szCs w:val="24"/>
        </w:rPr>
        <w:t>- Примерная программа по русскому языку;</w:t>
      </w:r>
    </w:p>
    <w:p w14:paraId="2073E1F5" w14:textId="4E9BF562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- Основная образовательная программа основного общего образования МБОУ </w:t>
      </w:r>
      <w:r w:rsidR="00C46709">
        <w:rPr>
          <w:rFonts w:ascii="Times New Roman" w:eastAsia="Calibri" w:hAnsi="Times New Roman" w:cs="Times New Roman"/>
          <w:bCs/>
          <w:iCs/>
          <w:sz w:val="24"/>
          <w:szCs w:val="24"/>
        </w:rPr>
        <w:t>«</w:t>
      </w:r>
      <w:proofErr w:type="spellStart"/>
      <w:r w:rsidR="00C46709">
        <w:rPr>
          <w:rFonts w:ascii="Times New Roman" w:eastAsia="Calibri" w:hAnsi="Times New Roman" w:cs="Times New Roman"/>
          <w:bCs/>
          <w:iCs/>
          <w:sz w:val="24"/>
          <w:szCs w:val="24"/>
        </w:rPr>
        <w:t>Азалаковская</w:t>
      </w:r>
      <w:proofErr w:type="spellEnd"/>
      <w:r w:rsidR="00C46709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основная общеобразовательная школа</w:t>
      </w: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», утвержденная приказом № </w:t>
      </w:r>
      <w:r w:rsidR="002B69A4">
        <w:rPr>
          <w:rFonts w:ascii="Times New Roman" w:eastAsia="Calibri" w:hAnsi="Times New Roman" w:cs="Times New Roman"/>
          <w:bCs/>
          <w:iCs/>
          <w:sz w:val="24"/>
          <w:szCs w:val="24"/>
        </w:rPr>
        <w:t>61</w:t>
      </w: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от </w:t>
      </w:r>
      <w:r w:rsidR="002B69A4">
        <w:rPr>
          <w:rFonts w:ascii="Times New Roman" w:eastAsia="Calibri" w:hAnsi="Times New Roman" w:cs="Times New Roman"/>
          <w:bCs/>
          <w:iCs/>
          <w:sz w:val="24"/>
          <w:szCs w:val="24"/>
        </w:rPr>
        <w:t>17</w:t>
      </w: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августа   202</w:t>
      </w:r>
      <w:r w:rsidR="002B69A4">
        <w:rPr>
          <w:rFonts w:ascii="Times New Roman" w:eastAsia="Calibri" w:hAnsi="Times New Roman" w:cs="Times New Roman"/>
          <w:bCs/>
          <w:iCs/>
          <w:sz w:val="24"/>
          <w:szCs w:val="24"/>
        </w:rPr>
        <w:t>2</w:t>
      </w: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года;</w:t>
      </w:r>
    </w:p>
    <w:p w14:paraId="18B02862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729C2">
        <w:rPr>
          <w:rFonts w:ascii="Times New Roman" w:eastAsia="Calibri" w:hAnsi="Times New Roman" w:cs="Times New Roman"/>
          <w:bCs/>
          <w:iCs/>
          <w:sz w:val="24"/>
          <w:szCs w:val="24"/>
        </w:rPr>
        <w:t>-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 с учетом требований к оснащению образовательного в соответствии с содержанием учебных процессов федерального государственного стандарта основного общего образования;</w:t>
      </w:r>
    </w:p>
    <w:p w14:paraId="3909E9CE" w14:textId="06AF6053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29C2">
        <w:rPr>
          <w:rFonts w:ascii="Times New Roman" w:eastAsia="Calibri" w:hAnsi="Times New Roman" w:cs="Times New Roman"/>
          <w:sz w:val="24"/>
          <w:szCs w:val="24"/>
        </w:rPr>
        <w:t xml:space="preserve">- Учебный план </w:t>
      </w:r>
      <w:proofErr w:type="gramStart"/>
      <w:r w:rsidRPr="00D729C2">
        <w:rPr>
          <w:rFonts w:ascii="Times New Roman" w:eastAsia="Calibri" w:hAnsi="Times New Roman" w:cs="Times New Roman"/>
          <w:sz w:val="24"/>
          <w:szCs w:val="24"/>
        </w:rPr>
        <w:t>МБОУ  «</w:t>
      </w:r>
      <w:proofErr w:type="spellStart"/>
      <w:proofErr w:type="gramEnd"/>
      <w:r w:rsidR="00C46709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="00C46709">
        <w:rPr>
          <w:rFonts w:ascii="Times New Roman" w:eastAsia="Calibri" w:hAnsi="Times New Roman" w:cs="Times New Roman"/>
          <w:sz w:val="24"/>
          <w:szCs w:val="24"/>
        </w:rPr>
        <w:t xml:space="preserve"> ООШ</w:t>
      </w:r>
      <w:r w:rsidRPr="00D729C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D729C2">
        <w:rPr>
          <w:rFonts w:ascii="Times New Roman" w:eastAsia="Calibri" w:hAnsi="Times New Roman" w:cs="Times New Roman"/>
          <w:sz w:val="24"/>
          <w:szCs w:val="24"/>
        </w:rPr>
        <w:t>Сармановского</w:t>
      </w:r>
      <w:proofErr w:type="spellEnd"/>
      <w:r w:rsidRPr="00D729C2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Татарстан» на  202</w:t>
      </w:r>
      <w:r w:rsidR="002B69A4">
        <w:rPr>
          <w:rFonts w:ascii="Times New Roman" w:eastAsia="Calibri" w:hAnsi="Times New Roman" w:cs="Times New Roman"/>
          <w:sz w:val="24"/>
          <w:szCs w:val="24"/>
        </w:rPr>
        <w:t>2</w:t>
      </w:r>
      <w:r w:rsidRPr="00D729C2">
        <w:rPr>
          <w:rFonts w:ascii="Times New Roman" w:eastAsia="Calibri" w:hAnsi="Times New Roman" w:cs="Times New Roman"/>
          <w:sz w:val="24"/>
          <w:szCs w:val="24"/>
        </w:rPr>
        <w:t>– 202</w:t>
      </w:r>
      <w:r w:rsidR="002B69A4">
        <w:rPr>
          <w:rFonts w:ascii="Times New Roman" w:eastAsia="Calibri" w:hAnsi="Times New Roman" w:cs="Times New Roman"/>
          <w:sz w:val="24"/>
          <w:szCs w:val="24"/>
        </w:rPr>
        <w:t>3</w:t>
      </w:r>
      <w:r w:rsidRPr="00D729C2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14:paraId="4C5B5223" w14:textId="77777777" w:rsidR="00D729C2" w:rsidRPr="00D729C2" w:rsidRDefault="00D729C2" w:rsidP="00D729C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Цели и задачи учебного предмета</w:t>
      </w:r>
    </w:p>
    <w:p w14:paraId="666ADB6F" w14:textId="77777777" w:rsidR="00D729C2" w:rsidRPr="00D729C2" w:rsidRDefault="00D729C2" w:rsidP="00D729C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Цели обучения</w:t>
      </w:r>
    </w:p>
    <w:p w14:paraId="2C711F8C" w14:textId="77777777" w:rsidR="00D729C2" w:rsidRPr="00D729C2" w:rsidRDefault="00D729C2" w:rsidP="00D729C2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когнитивно</w:t>
      </w:r>
      <w:proofErr w:type="spellEnd"/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-коммуникативного, </w:t>
      </w:r>
      <w:proofErr w:type="spellStart"/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деятельностного</w:t>
      </w:r>
      <w:proofErr w:type="spellEnd"/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подходов к обучению русскому языку:</w:t>
      </w:r>
    </w:p>
    <w:p w14:paraId="0AD3F8C2" w14:textId="77777777" w:rsidR="00D729C2" w:rsidRPr="00D729C2" w:rsidRDefault="00D729C2" w:rsidP="00D729C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552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воспитание 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14:paraId="00FAD51D" w14:textId="77777777" w:rsidR="00D729C2" w:rsidRPr="00D729C2" w:rsidRDefault="00D729C2" w:rsidP="00D729C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552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совершенствование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14:paraId="31CE7A93" w14:textId="77777777" w:rsidR="00D729C2" w:rsidRPr="00D729C2" w:rsidRDefault="00D729C2" w:rsidP="00D729C2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552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освоение 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14:paraId="5941265B" w14:textId="77777777" w:rsidR="00D729C2" w:rsidRPr="00D729C2" w:rsidRDefault="00D729C2" w:rsidP="00D729C2">
      <w:pPr>
        <w:shd w:val="clear" w:color="auto" w:fill="FFFFFF"/>
        <w:spacing w:after="150" w:line="240" w:lineRule="auto"/>
        <w:ind w:left="720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ru-RU"/>
        </w:rPr>
        <w:t>Задачи обучения</w:t>
      </w:r>
    </w:p>
    <w:p w14:paraId="336944F1" w14:textId="77777777" w:rsidR="00D729C2" w:rsidRPr="00D729C2" w:rsidRDefault="00D729C2" w:rsidP="00D729C2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552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формирование 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умений</w:t>
      </w: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14:paraId="6886A578" w14:textId="77777777" w:rsidR="00D729C2" w:rsidRPr="00D729C2" w:rsidRDefault="00D729C2" w:rsidP="00D729C2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ind w:left="552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lastRenderedPageBreak/>
        <w:t>применение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полученных</w:t>
      </w:r>
      <w:r w:rsidRPr="00D729C2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</w:t>
      </w:r>
      <w:r w:rsidRPr="00D729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знаний и умений в речевой практике.</w:t>
      </w:r>
    </w:p>
    <w:p w14:paraId="1086D738" w14:textId="77777777" w:rsidR="00D729C2" w:rsidRPr="00D729C2" w:rsidRDefault="00D729C2" w:rsidP="00D729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FB4508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Особенности </w:t>
      </w:r>
      <w:proofErr w:type="gramStart"/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преподавания  курса</w:t>
      </w:r>
      <w:proofErr w:type="gramEnd"/>
    </w:p>
    <w:p w14:paraId="0593F48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В 9 классе изучается систематический курс синтаксиса и пунктуации. Программа предусматривает прочное усвоение материала, для чего значительное место в ней отводится повторению. Каждая тема завершается обобщением и повторением пройденного, что обеспечивает необходимый уровень прочных знаний и умений. </w:t>
      </w:r>
    </w:p>
    <w:p w14:paraId="18190131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программе специально выделены часы на развитие связной речи – пятая часть всего учебного времени. </w:t>
      </w:r>
    </w:p>
    <w:p w14:paraId="124F6AF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тем в программу включены элементы общих сведений о языке, об истории языка, его современных разновидностях.</w:t>
      </w:r>
    </w:p>
    <w:p w14:paraId="0BC7B8D0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содержит: </w:t>
      </w:r>
    </w:p>
    <w:p w14:paraId="0809BBB0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отобранную в соответствии с задачами обучения систему понятий из области фонетики, лексики и фразеологии, синтаксиса и стилистики русского литературного языка; </w:t>
      </w:r>
      <w:proofErr w:type="spell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речеведческие</w:t>
      </w:r>
      <w:proofErr w:type="spell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понятия, на основе которых строится работа по развитию связной речи учащихся, - формирование коммуникативных умений и навыков; сведения об основных нормах русского литературного языка;</w:t>
      </w:r>
    </w:p>
    <w:p w14:paraId="78720449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графике, об орфографии и пунктуации; перечень орфограмм и пунктуационных правил.</w:t>
      </w:r>
    </w:p>
    <w:p w14:paraId="491B4AF2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 9 класса.</w:t>
      </w:r>
    </w:p>
    <w:p w14:paraId="37170B71" w14:textId="5F1303EE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102 часа (3 часа в неделю), что соо</w:t>
      </w:r>
      <w:r w:rsidR="002B69A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тветствует учебному плану на 2022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 w:rsidR="002B69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 Уровень – базовый.</w:t>
      </w:r>
    </w:p>
    <w:p w14:paraId="0A1ECC9D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9C5F5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02E200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3"/>
        <w:gridCol w:w="10380"/>
      </w:tblGrid>
      <w:tr w:rsidR="00D729C2" w:rsidRPr="00D729C2" w14:paraId="7BCDE36F" w14:textId="77777777" w:rsidTr="0044136F">
        <w:tc>
          <w:tcPr>
            <w:tcW w:w="4213" w:type="dxa"/>
          </w:tcPr>
          <w:p w14:paraId="55A4FFD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Личностные результаты обучения</w:t>
            </w:r>
          </w:p>
        </w:tc>
        <w:tc>
          <w:tcPr>
            <w:tcW w:w="10380" w:type="dxa"/>
          </w:tcPr>
          <w:p w14:paraId="35F73C1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гражданской идентичности: патриотизма, любви и уважения к Отечеству;</w:t>
            </w:r>
          </w:p>
          <w:p w14:paraId="68C8EA3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ответственного отношения к учению, </w:t>
            </w: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готовности и способности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к саморазвитию и самообразованию на основе мотивации к обучению и познанию;</w:t>
            </w:r>
          </w:p>
          <w:p w14:paraId="7ECD173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осознанного, уважительного и доброжелательного отношения к другому человеку;</w:t>
            </w:r>
          </w:p>
          <w:p w14:paraId="1D017D4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социальных норм, правил поведения, социальных ролей;</w:t>
            </w:r>
          </w:p>
          <w:p w14:paraId="5D2F682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морального сознания и компетентности в решении моральных проблем на основе личностного выбора;</w:t>
            </w:r>
          </w:p>
          <w:p w14:paraId="7EBB80D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коммуникативной компетентности в общении со сверстниками, взрослыми в процессе деятельности разных видов;</w:t>
            </w:r>
          </w:p>
          <w:p w14:paraId="7A4A04A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целостного мировоззрения;</w:t>
            </w:r>
          </w:p>
          <w:p w14:paraId="04A0769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ценности здорового и безопасного образа жизни;</w:t>
            </w:r>
          </w:p>
          <w:p w14:paraId="1AF1900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эстетического сознания.</w:t>
            </w:r>
          </w:p>
          <w:p w14:paraId="402F90A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466136F" w14:textId="77777777" w:rsidTr="0044136F">
        <w:tc>
          <w:tcPr>
            <w:tcW w:w="4213" w:type="dxa"/>
          </w:tcPr>
          <w:p w14:paraId="249B081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обучения</w:t>
            </w:r>
          </w:p>
        </w:tc>
        <w:tc>
          <w:tcPr>
            <w:tcW w:w="10380" w:type="dxa"/>
          </w:tcPr>
          <w:p w14:paraId="6A915FF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самостоятельно определять цели своего обучения, ставить и формулировать для себя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новые задачи в учёбе и познавательной деятельности;</w:t>
            </w:r>
          </w:p>
          <w:p w14:paraId="661CA21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      </w:r>
          </w:p>
          <w:p w14:paraId="738307C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результатами, корректировать свои действия в соответствии с изменяющейся ситуацией;</w:t>
            </w:r>
          </w:p>
          <w:p w14:paraId="04CE125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задачи;</w:t>
            </w:r>
          </w:p>
          <w:p w14:paraId="70A2848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основами самоконтроля, самооценки;</w:t>
            </w:r>
          </w:p>
          <w:p w14:paraId="25C2D84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чтение;</w:t>
            </w:r>
          </w:p>
          <w:p w14:paraId="3EEF0BD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понятия, создавать обобщения, устанавливать аналогии, классифицировать, выбирать основания и критерии классификации, устанавливать причинно-следственные связи, строить логическое рассуждение, делать выводы;</w:t>
            </w:r>
          </w:p>
          <w:p w14:paraId="73A6AD0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учебное сотрудничество и совместную деятельность с одноклассниками, учителем, работать индивидуально и в группе;</w:t>
            </w:r>
          </w:p>
          <w:p w14:paraId="5C48783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использовать речевые средства в соответствии с коммуникативной задачей, планирования и регуляции своей деятельности, владение устной и письменной речью;</w:t>
            </w:r>
          </w:p>
          <w:p w14:paraId="63381F3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развитие компетентности в области использования ИКТ;</w:t>
            </w:r>
          </w:p>
          <w:p w14:paraId="7B12168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создавать, применять и преобразовывать модели, схемы, знаки для решения учебных и познавательных задач.</w:t>
            </w:r>
          </w:p>
          <w:p w14:paraId="7FF851C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23C8F08" w14:textId="77777777" w:rsidTr="0044136F">
        <w:tc>
          <w:tcPr>
            <w:tcW w:w="4213" w:type="dxa"/>
          </w:tcPr>
          <w:p w14:paraId="0B0488E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Предметные результаты обучения</w:t>
            </w:r>
          </w:p>
          <w:p w14:paraId="4805D2D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0" w:type="dxa"/>
          </w:tcPr>
          <w:p w14:paraId="2275C39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знать:</w:t>
            </w:r>
          </w:p>
          <w:p w14:paraId="1ADE4B8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функции языка;</w:t>
            </w:r>
          </w:p>
          <w:p w14:paraId="5D037C2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лингвистики: разделы языкознания, язык и речь, диалог и их виды, стили речи, письмо как жанр сочинения, публицистический стиль текста, типы речи, текст, основные единицы языка, их признаки и особенности употребления в речи;</w:t>
            </w:r>
          </w:p>
          <w:p w14:paraId="69BF2B1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стилистические ресурсы лексики и фразеологии русского языка;</w:t>
            </w:r>
          </w:p>
          <w:p w14:paraId="65E5681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нормы русского литературного языка;</w:t>
            </w:r>
          </w:p>
          <w:p w14:paraId="2CD7774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речевого этикета, использование их в своей речевой практике;</w:t>
            </w:r>
          </w:p>
          <w:p w14:paraId="6106A8D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 сочинения-рассуждения, описания, повествования.</w:t>
            </w:r>
          </w:p>
          <w:p w14:paraId="5789259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14:paraId="4373DCA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основные лингвистические понятия;</w:t>
            </w:r>
          </w:p>
          <w:p w14:paraId="4EE4175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орфограммы,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пунктограммы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F5FE19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разные виды разбора;</w:t>
            </w:r>
          </w:p>
          <w:p w14:paraId="3C5EED5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типы текста;</w:t>
            </w:r>
          </w:p>
          <w:p w14:paraId="20C33FD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стили речи;</w:t>
            </w:r>
          </w:p>
          <w:p w14:paraId="7D75589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языковые средства при создании устных и письменных высказываний, в общении;</w:t>
            </w:r>
          </w:p>
          <w:p w14:paraId="19D4CD9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писать изложение (в том числе и сжатое);</w:t>
            </w:r>
          </w:p>
          <w:p w14:paraId="13DFAB7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сочинения разных типов;</w:t>
            </w:r>
          </w:p>
          <w:p w14:paraId="06C1C20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3DFC0B0" w14:textId="77777777" w:rsidTr="0044136F">
        <w:trPr>
          <w:trHeight w:val="3109"/>
        </w:trPr>
        <w:tc>
          <w:tcPr>
            <w:tcW w:w="4213" w:type="dxa"/>
          </w:tcPr>
          <w:p w14:paraId="78480A9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Коммуникативные УУД</w:t>
            </w:r>
          </w:p>
        </w:tc>
        <w:tc>
          <w:tcPr>
            <w:tcW w:w="10380" w:type="dxa"/>
          </w:tcPr>
          <w:p w14:paraId="7ECBE14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14:paraId="6E8F570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возможные роли в совместной деятельности;</w:t>
            </w:r>
          </w:p>
          <w:p w14:paraId="0C0BBFA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играть определенную роль в совместной деятельности;</w:t>
            </w:r>
          </w:p>
          <w:p w14:paraId="39C538F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позицию собеседника, понимая позицию другого, различать в его речи: мнение, </w:t>
            </w: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доказательство;;</w:t>
            </w:r>
            <w:proofErr w:type="gramEnd"/>
          </w:p>
          <w:p w14:paraId="5E277C3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позитивные отношения в процессе учебной и познавательной деятельности;</w:t>
            </w:r>
          </w:p>
          <w:p w14:paraId="2BD599C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 и аргументированно отстаивать свою точку зрения;</w:t>
            </w:r>
          </w:p>
          <w:p w14:paraId="3C78756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14:paraId="743CC6A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отбирать и использовать речевые средства в процессе коммуникации с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людьми (диалог в паре, в малой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 д.);</w:t>
            </w:r>
          </w:p>
          <w:p w14:paraId="5A9E1DD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в устной или письменной форме развернутый план собственной деятельности;</w:t>
            </w:r>
          </w:p>
          <w:p w14:paraId="7EEC3A1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14:paraId="477D74E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и обосновывать мнение (суждение) и запрашивать мнение партнера в рамках диалога;</w:t>
            </w:r>
          </w:p>
          <w:p w14:paraId="32FA6EC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решение в ходе диалога и согласовывать его с собеседником;</w:t>
            </w:r>
          </w:p>
          <w:p w14:paraId="4C7980B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14:paraId="6C4CE3C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14:paraId="5CCBDCB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компьютерные технологии решения информационных и коммуникационных учебных задач, в том числе: написание писем, сочинений, создание презентаций и др.</w:t>
            </w:r>
          </w:p>
        </w:tc>
      </w:tr>
    </w:tbl>
    <w:p w14:paraId="09EFCFBF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018184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14:paraId="64D28875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 Обобщение изученного в 5-8 классах. </w:t>
      </w:r>
    </w:p>
    <w:p w14:paraId="7BC9D2BB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единицы языка и их особенности (звуки, морфемы, слова, словосочетания, предложения). Лексическое и грамматическое значение слова. Части речи и их смысловые, морфологические и синтаксические признаки. Основные правила правописания.</w:t>
      </w:r>
    </w:p>
    <w:p w14:paraId="08A65529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      Синтаксис сложного предложения.</w:t>
      </w:r>
    </w:p>
    <w:p w14:paraId="701DB7DE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 Сложное предложение.</w:t>
      </w:r>
    </w:p>
    <w:p w14:paraId="3F23C5C5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Сложное предложение и его признаки. Сложные предложения с союзами и без союзов. Классификация сложных предложений: сложносочиненные, сложноподчиненные, бессоюзные.</w:t>
      </w:r>
    </w:p>
    <w:p w14:paraId="5A66F5CD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                   Сложносочиненное </w:t>
      </w:r>
      <w:proofErr w:type="gram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предложение.(</w:t>
      </w:r>
      <w:proofErr w:type="gram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ССП)</w:t>
      </w:r>
    </w:p>
    <w:p w14:paraId="3AF08E24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ССП и средства связи в нем: интонация и сочинительные союзы (соединительные, разделительные и противительные). Смысловые отношения между частями ССП.</w:t>
      </w:r>
    </w:p>
    <w:p w14:paraId="3989DEA9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Запятая  между</w:t>
      </w:r>
      <w:proofErr w:type="gram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частями ССП.</w:t>
      </w:r>
    </w:p>
    <w:p w14:paraId="792FBC3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     Сложноподчиненное </w:t>
      </w:r>
      <w:proofErr w:type="gram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предложение.(</w:t>
      </w:r>
      <w:proofErr w:type="gram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СПП)</w:t>
      </w:r>
    </w:p>
    <w:p w14:paraId="3754FE2C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СПП: главное и придаточное предложение в его составе; средства связи в СПП. Основные виды СПП: определительные, изъяснительные, </w:t>
      </w:r>
      <w:proofErr w:type="gram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обстоятельственные(</w:t>
      </w:r>
      <w:proofErr w:type="gram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места, времени, образа действия и степени, цели, условия, причины, уступительные, сравнительные, следствия). Места придаточного предложения по отношению к главному.</w:t>
      </w:r>
    </w:p>
    <w:p w14:paraId="52A7B6A0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 несколькими придаточными.</w:t>
      </w:r>
    </w:p>
    <w:p w14:paraId="0715ED66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между главным и придаточным предложениями.</w:t>
      </w:r>
    </w:p>
    <w:p w14:paraId="6F410A4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 Бессоюзное сложное </w:t>
      </w:r>
      <w:proofErr w:type="gram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предложение.(</w:t>
      </w:r>
      <w:proofErr w:type="gramEnd"/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БСП)</w:t>
      </w:r>
    </w:p>
    <w:p w14:paraId="2D34A77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Смысловые отношения между простыми предложениями в составе БСП. Интонация БСП. Знаки препинания в БСП.</w:t>
      </w:r>
    </w:p>
    <w:p w14:paraId="5809D10E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Сложное предложение с разными видами связи.</w:t>
      </w:r>
    </w:p>
    <w:p w14:paraId="0BA5E8D8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Сложное предложение с разными видами союзной и бессоюзной связями. Знаки препинания в нем.</w:t>
      </w:r>
    </w:p>
    <w:p w14:paraId="76E26960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умения по культуре речи.</w:t>
      </w:r>
    </w:p>
    <w:p w14:paraId="66F18FF1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текста.</w:t>
      </w:r>
    </w:p>
    <w:p w14:paraId="5C2C0B5B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стиль речи, тему высказывания и его основную мысль, указывать способы и средства связи предложений в тексте; анализировать строение текста, языковые и речевые средства, характерные для изученных стилей речи.</w:t>
      </w:r>
    </w:p>
    <w:p w14:paraId="20BC9719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текста.</w:t>
      </w:r>
    </w:p>
    <w:p w14:paraId="7DFD6947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устные и письменные высказывания типа рассуждения- объяснения и рассуждения- доказательства. Писать сочинение в художественном и публицистическом стиле с использованием разных типов речи. Писать подробное и сжатое изложение. Составлять заявление, автобиографию. Составлять тезисы и конспект статьи (или фрагмента из большой статьи).</w:t>
      </w:r>
    </w:p>
    <w:p w14:paraId="7DBCC8C4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написанного.</w:t>
      </w:r>
    </w:p>
    <w:p w14:paraId="4E6F10B2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Исправлять речевые недочеты и грамматические ошибки, нарушения логики высказывания, повышать выразительность речи, добиваться целесообразного выбора языковых средств </w:t>
      </w:r>
    </w:p>
    <w:p w14:paraId="15E0627F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14:paraId="5C2F4FD7" w14:textId="77777777" w:rsidR="00D729C2" w:rsidRPr="00D729C2" w:rsidRDefault="00D729C2" w:rsidP="00D729C2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ml-IN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D729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ml-IN"/>
        </w:rPr>
        <w:t>Примечание:</w:t>
      </w:r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 w:bidi="ml-IN"/>
        </w:rPr>
        <w:t xml:space="preserve"> </w:t>
      </w:r>
    </w:p>
    <w:p w14:paraId="1E16E3AB" w14:textId="77777777" w:rsidR="00D729C2" w:rsidRPr="00D729C2" w:rsidRDefault="00D729C2" w:rsidP="00D729C2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lastRenderedPageBreak/>
        <w:t xml:space="preserve">1. В связи с выпадением 23 февраля, 8 марта и 1 и </w:t>
      </w:r>
      <w:proofErr w:type="gramStart"/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9  Мая</w:t>
      </w:r>
      <w:proofErr w:type="gramEnd"/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 на день проведения уроков данные  занятия восполняются за счёт объединения уроков и уроков повторения изученного за год(на основании решения педсовета от </w:t>
      </w:r>
      <w:r w:rsidR="00CC2EA9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26</w:t>
      </w:r>
      <w:r w:rsidR="005706D5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  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 августа и приказа №</w:t>
      </w:r>
      <w:r w:rsidR="00CC2EA9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63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  от </w:t>
      </w:r>
      <w:r w:rsidR="00CC2EA9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26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.08.202</w:t>
      </w:r>
      <w:r w:rsidR="005706D5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>1</w:t>
      </w:r>
      <w:r w:rsidRPr="00D729C2">
        <w:rPr>
          <w:rFonts w:ascii="Times New Roman" w:eastAsia="Times New Roman" w:hAnsi="Times New Roman" w:cs="Times New Roman"/>
          <w:sz w:val="24"/>
          <w:szCs w:val="24"/>
          <w:lang w:eastAsia="ru-RU" w:bidi="ml-IN"/>
        </w:rPr>
        <w:t xml:space="preserve">). </w:t>
      </w:r>
    </w:p>
    <w:p w14:paraId="6F28D48F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0C6F700F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</w:p>
    <w:p w14:paraId="2A2A978A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04436D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учебников и учебно-методических пособий, обеспечивающих процесс образования по русскому языку по данной программе: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5103"/>
        <w:gridCol w:w="4819"/>
      </w:tblGrid>
      <w:tr w:rsidR="00D729C2" w:rsidRPr="00D729C2" w14:paraId="23D91CA3" w14:textId="77777777" w:rsidTr="0044136F">
        <w:tc>
          <w:tcPr>
            <w:tcW w:w="4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929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Учебники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2F36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пособия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CD1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пособия</w:t>
            </w:r>
          </w:p>
        </w:tc>
      </w:tr>
      <w:tr w:rsidR="00D729C2" w:rsidRPr="00D729C2" w14:paraId="421A3223" w14:textId="77777777" w:rsidTr="0044136F">
        <w:tc>
          <w:tcPr>
            <w:tcW w:w="4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69E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С.Г.Бархударов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С.Е.Крючков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Л.Ю.Максимов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Л.А.Чешко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Русский язык. 9класс. М.: Просвещение, 2019г.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018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 по русскому языку для 9 класса. – М.: «Просвещение», 2018 г.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C23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Н.В.Егорова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Поурочные разработки по русскому языку. 9 класс: Методические советы. – М.: «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2018 г.</w:t>
            </w:r>
          </w:p>
        </w:tc>
      </w:tr>
    </w:tbl>
    <w:p w14:paraId="02023C1D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C8DE62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0811C5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1980"/>
        <w:gridCol w:w="1417"/>
        <w:gridCol w:w="10639"/>
      </w:tblGrid>
      <w:tr w:rsidR="00C907BD" w:rsidRPr="00F85B34" w14:paraId="56289B50" w14:textId="77777777" w:rsidTr="0044136F">
        <w:tc>
          <w:tcPr>
            <w:tcW w:w="959" w:type="dxa"/>
          </w:tcPr>
          <w:p w14:paraId="40742108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№п/п</w:t>
            </w:r>
          </w:p>
        </w:tc>
        <w:tc>
          <w:tcPr>
            <w:tcW w:w="1984" w:type="dxa"/>
          </w:tcPr>
          <w:p w14:paraId="422408EC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1276" w:type="dxa"/>
          </w:tcPr>
          <w:p w14:paraId="7B77177A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0773" w:type="dxa"/>
          </w:tcPr>
          <w:p w14:paraId="22CCAA0B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  <w:p w14:paraId="20A43241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</w:tr>
      <w:tr w:rsidR="00C907BD" w:rsidRPr="00F85B34" w14:paraId="1E06927D" w14:textId="77777777" w:rsidTr="0044136F">
        <w:tc>
          <w:tcPr>
            <w:tcW w:w="959" w:type="dxa"/>
          </w:tcPr>
          <w:p w14:paraId="6EDB32A3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A328A9A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</w:tcPr>
          <w:p w14:paraId="2FFC2BA9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773" w:type="dxa"/>
            <w:vMerge w:val="restart"/>
          </w:tcPr>
          <w:p w14:paraId="7823B394" w14:textId="77777777" w:rsidR="00C907BD" w:rsidRPr="00C907BD" w:rsidRDefault="00C907BD" w:rsidP="0044136F">
            <w:pPr>
              <w:pStyle w:val="a9"/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установление доверительных отношений,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CAD3605" w14:textId="77777777" w:rsidR="00C907BD" w:rsidRPr="00C907BD" w:rsidRDefault="00C907BD" w:rsidP="0044136F">
            <w:pPr>
              <w:pStyle w:val="a9"/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и сверстниками (обучающимися), принципы учебной дисциплины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и самоорганизации; </w:t>
            </w:r>
          </w:p>
          <w:p w14:paraId="6BFE1E07" w14:textId="77777777" w:rsidR="00C907BD" w:rsidRPr="00C907BD" w:rsidRDefault="00C907BD" w:rsidP="0044136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0ED2E5F0" w14:textId="77777777" w:rsidR="00C907BD" w:rsidRPr="00C907BD" w:rsidRDefault="00C907BD" w:rsidP="0044136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907BD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C907BD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демонстрация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C907BD">
              <w:rPr>
                <w:rFonts w:ascii="Times New Roman" w:hAnsi="Times New Roman"/>
                <w:sz w:val="24"/>
                <w:szCs w:val="24"/>
              </w:rPr>
              <w:br/>
              <w:t>для обсуждения в классе;</w:t>
            </w:r>
          </w:p>
          <w:p w14:paraId="4BCBD12C" w14:textId="77777777" w:rsidR="00C907BD" w:rsidRPr="00C907BD" w:rsidRDefault="00C907BD" w:rsidP="0044136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в парах, которые </w:t>
            </w:r>
            <w:r w:rsidRPr="00C907BD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5246C89" w14:textId="77777777" w:rsidR="00C907BD" w:rsidRPr="00C907BD" w:rsidRDefault="00C907BD" w:rsidP="0044136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C907BD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41649EA8" w14:textId="77777777" w:rsidR="00C907BD" w:rsidRPr="00C907BD" w:rsidRDefault="00C907BD" w:rsidP="0044136F">
            <w:pPr>
              <w:pStyle w:val="a9"/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организация шефства мотивированных и эрудированных обучающихся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  <w:p w14:paraId="4C277988" w14:textId="77777777" w:rsidR="00C907BD" w:rsidRPr="00C907BD" w:rsidRDefault="00C907BD" w:rsidP="0044136F">
            <w:pPr>
              <w:pStyle w:val="a9"/>
              <w:rPr>
                <w:rStyle w:val="CharAttribute501"/>
                <w:rFonts w:eastAsia="Calibri"/>
                <w:i w:val="0"/>
                <w:sz w:val="24"/>
                <w:szCs w:val="24"/>
                <w:u w:val="none"/>
              </w:rPr>
            </w:pP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инициирование и поддержка исследовательской деятельности обучающихся </w:t>
            </w:r>
            <w:r w:rsidRPr="00C907B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216E42D4" w14:textId="77777777" w:rsidR="00C907BD" w:rsidRPr="00C907BD" w:rsidRDefault="00C907BD" w:rsidP="0044136F">
            <w:pPr>
              <w:rPr>
                <w:b/>
              </w:rPr>
            </w:pPr>
          </w:p>
        </w:tc>
      </w:tr>
      <w:tr w:rsidR="00C907BD" w:rsidRPr="00F85B34" w14:paraId="77A0F492" w14:textId="77777777" w:rsidTr="0044136F">
        <w:tc>
          <w:tcPr>
            <w:tcW w:w="959" w:type="dxa"/>
          </w:tcPr>
          <w:p w14:paraId="7D2E8638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CE0171D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5-8 классах</w:t>
            </w:r>
          </w:p>
        </w:tc>
        <w:tc>
          <w:tcPr>
            <w:tcW w:w="1276" w:type="dxa"/>
          </w:tcPr>
          <w:p w14:paraId="3BE3AEA5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10+1</w:t>
            </w:r>
          </w:p>
        </w:tc>
        <w:tc>
          <w:tcPr>
            <w:tcW w:w="10773" w:type="dxa"/>
            <w:vMerge/>
          </w:tcPr>
          <w:p w14:paraId="28AFB434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</w:tr>
      <w:tr w:rsidR="00C907BD" w:rsidRPr="00F85B34" w14:paraId="2815AA56" w14:textId="77777777" w:rsidTr="0044136F">
        <w:tc>
          <w:tcPr>
            <w:tcW w:w="959" w:type="dxa"/>
          </w:tcPr>
          <w:p w14:paraId="74D38264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713E322F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предложение. Текст</w:t>
            </w:r>
          </w:p>
        </w:tc>
        <w:tc>
          <w:tcPr>
            <w:tcW w:w="1276" w:type="dxa"/>
          </w:tcPr>
          <w:p w14:paraId="7A1818A7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4+1</w:t>
            </w:r>
          </w:p>
        </w:tc>
        <w:tc>
          <w:tcPr>
            <w:tcW w:w="10773" w:type="dxa"/>
            <w:vMerge/>
          </w:tcPr>
          <w:p w14:paraId="0976A7F2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</w:tr>
      <w:tr w:rsidR="00C907BD" w:rsidRPr="00F85B34" w14:paraId="1AF46FBE" w14:textId="77777777" w:rsidTr="0044136F">
        <w:tc>
          <w:tcPr>
            <w:tcW w:w="959" w:type="dxa"/>
          </w:tcPr>
          <w:p w14:paraId="62345A4A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0D78B9CE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ССП</w:t>
            </w:r>
          </w:p>
        </w:tc>
        <w:tc>
          <w:tcPr>
            <w:tcW w:w="1276" w:type="dxa"/>
          </w:tcPr>
          <w:p w14:paraId="6B7CBD0B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3+1</w:t>
            </w:r>
          </w:p>
        </w:tc>
        <w:tc>
          <w:tcPr>
            <w:tcW w:w="10773" w:type="dxa"/>
            <w:vMerge/>
          </w:tcPr>
          <w:p w14:paraId="2B6D4B74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</w:tr>
      <w:tr w:rsidR="00C907BD" w:rsidRPr="00F85B34" w14:paraId="41B0EF69" w14:textId="77777777" w:rsidTr="0044136F">
        <w:tc>
          <w:tcPr>
            <w:tcW w:w="959" w:type="dxa"/>
          </w:tcPr>
          <w:p w14:paraId="2E6F9441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09975F5A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СПП</w:t>
            </w:r>
          </w:p>
        </w:tc>
        <w:tc>
          <w:tcPr>
            <w:tcW w:w="1276" w:type="dxa"/>
          </w:tcPr>
          <w:p w14:paraId="0F31BC17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18+4</w:t>
            </w:r>
          </w:p>
        </w:tc>
        <w:tc>
          <w:tcPr>
            <w:tcW w:w="10773" w:type="dxa"/>
            <w:vMerge/>
          </w:tcPr>
          <w:p w14:paraId="02098145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</w:tr>
      <w:tr w:rsidR="00C907BD" w:rsidRPr="00F85B34" w14:paraId="6A1C041D" w14:textId="77777777" w:rsidTr="0044136F">
        <w:tc>
          <w:tcPr>
            <w:tcW w:w="959" w:type="dxa"/>
          </w:tcPr>
          <w:p w14:paraId="3BDD6397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37427D89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СПП с несколькими </w:t>
            </w: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придаточными</w:t>
            </w:r>
          </w:p>
        </w:tc>
        <w:tc>
          <w:tcPr>
            <w:tcW w:w="1276" w:type="dxa"/>
          </w:tcPr>
          <w:p w14:paraId="0CD6B6E8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3+3</w:t>
            </w:r>
          </w:p>
        </w:tc>
        <w:tc>
          <w:tcPr>
            <w:tcW w:w="10773" w:type="dxa"/>
            <w:vMerge/>
          </w:tcPr>
          <w:p w14:paraId="2433965C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</w:tr>
      <w:tr w:rsidR="00C907BD" w:rsidRPr="00F85B34" w14:paraId="5CFD295F" w14:textId="77777777" w:rsidTr="0044136F">
        <w:tc>
          <w:tcPr>
            <w:tcW w:w="959" w:type="dxa"/>
          </w:tcPr>
          <w:p w14:paraId="4FD6AB52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79773A02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БСП</w:t>
            </w:r>
          </w:p>
        </w:tc>
        <w:tc>
          <w:tcPr>
            <w:tcW w:w="1276" w:type="dxa"/>
          </w:tcPr>
          <w:p w14:paraId="6DF95B08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10+3</w:t>
            </w:r>
          </w:p>
        </w:tc>
        <w:tc>
          <w:tcPr>
            <w:tcW w:w="10773" w:type="dxa"/>
            <w:vMerge/>
          </w:tcPr>
          <w:p w14:paraId="122628F0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</w:tr>
      <w:tr w:rsidR="00C907BD" w:rsidRPr="00F85B34" w14:paraId="5B4595C0" w14:textId="77777777" w:rsidTr="0044136F">
        <w:tc>
          <w:tcPr>
            <w:tcW w:w="959" w:type="dxa"/>
          </w:tcPr>
          <w:p w14:paraId="77290577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7BC38BE8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предложение с различными видами связи</w:t>
            </w:r>
          </w:p>
        </w:tc>
        <w:tc>
          <w:tcPr>
            <w:tcW w:w="1276" w:type="dxa"/>
          </w:tcPr>
          <w:p w14:paraId="17DB2FDB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6+2</w:t>
            </w:r>
          </w:p>
        </w:tc>
        <w:tc>
          <w:tcPr>
            <w:tcW w:w="10773" w:type="dxa"/>
            <w:vMerge/>
          </w:tcPr>
          <w:p w14:paraId="4EC79FAD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</w:tr>
      <w:tr w:rsidR="00C907BD" w:rsidRPr="00F85B34" w14:paraId="3BC9C0E1" w14:textId="77777777" w:rsidTr="0044136F">
        <w:tc>
          <w:tcPr>
            <w:tcW w:w="959" w:type="dxa"/>
          </w:tcPr>
          <w:p w14:paraId="178EC1CA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5AAD3075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сведения о языке</w:t>
            </w:r>
          </w:p>
        </w:tc>
        <w:tc>
          <w:tcPr>
            <w:tcW w:w="1276" w:type="dxa"/>
          </w:tcPr>
          <w:p w14:paraId="4128DCAF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3+2</w:t>
            </w:r>
          </w:p>
        </w:tc>
        <w:tc>
          <w:tcPr>
            <w:tcW w:w="10773" w:type="dxa"/>
            <w:vMerge/>
          </w:tcPr>
          <w:p w14:paraId="57A6F9CB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</w:tr>
      <w:tr w:rsidR="00C907BD" w:rsidRPr="00F85B34" w14:paraId="05A5CE05" w14:textId="77777777" w:rsidTr="0044136F">
        <w:tc>
          <w:tcPr>
            <w:tcW w:w="959" w:type="dxa"/>
          </w:tcPr>
          <w:p w14:paraId="45F9534D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08FD8977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5-9 классах</w:t>
            </w:r>
          </w:p>
        </w:tc>
        <w:tc>
          <w:tcPr>
            <w:tcW w:w="1276" w:type="dxa"/>
          </w:tcPr>
          <w:p w14:paraId="018F6191" w14:textId="77777777" w:rsidR="00C907BD" w:rsidRPr="00C907BD" w:rsidRDefault="00C907BD" w:rsidP="004413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7BD">
              <w:rPr>
                <w:rFonts w:ascii="Times New Roman" w:hAnsi="Times New Roman" w:cs="Times New Roman"/>
                <w:bCs/>
                <w:sz w:val="24"/>
                <w:szCs w:val="24"/>
              </w:rPr>
              <w:t>21+3</w:t>
            </w:r>
          </w:p>
        </w:tc>
        <w:tc>
          <w:tcPr>
            <w:tcW w:w="10773" w:type="dxa"/>
            <w:vMerge/>
          </w:tcPr>
          <w:p w14:paraId="749EA827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</w:tr>
      <w:tr w:rsidR="00C907BD" w:rsidRPr="00F85B34" w14:paraId="3B2AD793" w14:textId="77777777" w:rsidTr="0044136F">
        <w:tc>
          <w:tcPr>
            <w:tcW w:w="959" w:type="dxa"/>
          </w:tcPr>
          <w:p w14:paraId="44DD3968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14:paraId="75F02F55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1A54C6F1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  <w:tc>
          <w:tcPr>
            <w:tcW w:w="10773" w:type="dxa"/>
            <w:vMerge/>
          </w:tcPr>
          <w:p w14:paraId="4160D727" w14:textId="77777777" w:rsidR="00C907BD" w:rsidRPr="00F85B34" w:rsidRDefault="00C907BD" w:rsidP="0044136F">
            <w:pPr>
              <w:jc w:val="center"/>
              <w:rPr>
                <w:b/>
              </w:rPr>
            </w:pPr>
          </w:p>
        </w:tc>
      </w:tr>
    </w:tbl>
    <w:p w14:paraId="0B9E9DF1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1DE544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F13CD2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B6F2F7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93F426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0A50EA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77983E" w14:textId="28BEB757" w:rsidR="00D729C2" w:rsidRPr="00360200" w:rsidRDefault="00D729C2" w:rsidP="003602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14:paraId="46186966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9056F5" w14:textId="77777777" w:rsidR="00D729C2" w:rsidRPr="00D729C2" w:rsidRDefault="00D729C2" w:rsidP="00D729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2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 </w:t>
      </w:r>
    </w:p>
    <w:p w14:paraId="0964B3DF" w14:textId="77777777" w:rsidR="00D729C2" w:rsidRPr="00D729C2" w:rsidRDefault="00D729C2" w:rsidP="00D72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46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939"/>
        <w:gridCol w:w="8363"/>
        <w:gridCol w:w="1760"/>
        <w:gridCol w:w="1784"/>
      </w:tblGrid>
      <w:tr w:rsidR="00D729C2" w:rsidRPr="00D729C2" w14:paraId="24DE668C" w14:textId="77777777" w:rsidTr="0044136F">
        <w:trPr>
          <w:trHeight w:val="92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534B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383D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53CE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E1814" w14:textId="77777777" w:rsidR="00D729C2" w:rsidRPr="00D729C2" w:rsidRDefault="00D729C2" w:rsidP="00D72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урока</w:t>
            </w:r>
          </w:p>
        </w:tc>
      </w:tr>
      <w:tr w:rsidR="00D729C2" w:rsidRPr="00D729C2" w14:paraId="2AE88854" w14:textId="77777777" w:rsidTr="0044136F">
        <w:trPr>
          <w:trHeight w:val="469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D3F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782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5F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02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49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D729C2" w:rsidRPr="00D729C2" w14:paraId="11D8658C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5C2BF5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0B32D7E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значение русского языка.</w:t>
            </w:r>
          </w:p>
          <w:p w14:paraId="389273D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572E9A7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Читают разные тексты, определяют тему, заглавие, основные мысли, членят текст на абзацы. Выявляют проблематику текстов. Пересказывают сжато тексты на тему урока. Рассуждают на публицистическую тему.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90C0" w14:textId="5DCE0EF8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CA7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B2B449E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5BC65A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793AD0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Фонетика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762A437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Читают выразительно и записывают тексты. Выделяют грамматические основы простых предложений, в том числе односоставных. Находят в предложениях смысловые отрывки, требующие пунктуационного оформления.</w:t>
            </w:r>
          </w:p>
          <w:p w14:paraId="3E42995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Попутно выполняют различные виды разбора.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68E8" w14:textId="229EEF7B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3C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5DA10D3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5F4470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754B08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 и фразеология</w:t>
            </w:r>
          </w:p>
          <w:p w14:paraId="470509A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7511B8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Вставляют подходящие обращения в поэтические строки и обосновывают постановку знаков препинания. Находят нужные конструкции в научно-популярном тексте.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552" w14:textId="6C8DE1D6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F0F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25B1214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9C42C3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5E22C3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0C68D0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различные разборы, аргументируют ответ, проверяют работы в парах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99D" w14:textId="0442AF8B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57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9AB7F93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AD1422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8E30D6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</w:t>
            </w:r>
          </w:p>
          <w:p w14:paraId="4985634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D3DC21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различные разборы, аргументируют ответ, проверяют работы в парах, составляют тестовые задания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50B4" w14:textId="173A5A23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089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CC01350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349ECA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60818E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FB15BF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задания из </w:t>
            </w:r>
            <w:proofErr w:type="spell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КИМов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7F2" w14:textId="140F4339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2E6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8064BA5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FB18FE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19EA280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70D396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</w:t>
            </w:r>
          </w:p>
          <w:p w14:paraId="615F0C9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673BCB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Трансформируют словосочетания, разбирают предложения, аргументируют ответ, выступают с сообщением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EF4E" w14:textId="1B7D51B9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4F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5C3B541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490D2B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2F0347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4194A0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теоретический материал, выполняют задания из пособия ФИПИ, разбирают предложения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494E" w14:textId="020D0061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49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D1410F1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00D5DA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0BCD82E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Синтаксис простого предложения.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6232E6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Коллективная, </w:t>
            </w: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33DB" w14:textId="34B6E3D2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3DD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9D22302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5DAB63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28DD69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66F356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Выступают с сообщением, составляют тексты различного типа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21F" w14:textId="50A43568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A57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BD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511236E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D95DDA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964B53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с грамматическим заданием.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788FAB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Пишут  диктант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, выполняют грамматическое задание.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0781" w14:textId="44E78B16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CA5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0C2ED2A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D88F2E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9DA52E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7AAD4A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Работают над ошибками, выполняют аналогичные задания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3D73" w14:textId="1837F6EE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276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083AC34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11122D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971C5D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Сложное предложение.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CBF334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Определяют тип предложения по количеству грамматических основ, находят грамматические основы в предложениях. Актуализируют </w:t>
            </w:r>
            <w:proofErr w:type="spellStart"/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знанияо</w:t>
            </w:r>
            <w:proofErr w:type="spellEnd"/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таких структурных типах предложения, как простое и сложное. 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3E1FF048" w14:textId="09C83BBA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6A51D5C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30A787B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672307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5BA1C7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сложных предложений.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FE22BB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Анализируют интонационный рисунок предложения. Указывают устаревшие слова в текстах, актуализируя знания из области лексики. Находят в данных текстах сложные предложения, чертят их схемы, определяют тип сказуемых. </w:t>
            </w: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Пишут диктант.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02B4C1D6" w14:textId="048BC1BC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6B7CEFD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E3B3416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3BCE20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037C3C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Способы сжатого изложения содержания текста. Тезисы. Конспект.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65E09E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чтение, коллективный диалог, устный ответ, работа в группах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00AE925A" w14:textId="489726A0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  <w:p w14:paraId="44313959" w14:textId="61991B98" w:rsidR="008C745F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2F71DD1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F99DCF6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04A187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59888D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Сжатое изложение.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7C62EC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работа.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48FDFAB0" w14:textId="19FECA29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5286FCB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DC87E95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CBE931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61DF5B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группы сложносочиненных предложений по значению и союзам. Знаки препинания в ССП.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668E412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Определяют структуру сложносочинённого предложения.</w:t>
            </w:r>
          </w:p>
          <w:p w14:paraId="210257E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alibri" w:hAnsi="Times New Roman" w:cs="Times New Roman"/>
                <w:sz w:val="24"/>
                <w:szCs w:val="24"/>
              </w:rPr>
              <w:t>Повторяют роль сочинительных союзов в предложении. Составляют таблицу. Составляют несколько сложных предложений из двух простых. Объясняют выбор союзов для связи простых предложений в сложном. Определяют, что делает различным понимание смысла в сложносочинённых предложениях. Рассматривают схему. Подготавливают устное сообщение на заданную тему. Записывают текст, обозначая грамматические основы и указывая, каким сочинительным союзом связаны простые предложения в сложных. Определяют, каковы смысловые отношения частей.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71F36985" w14:textId="78B06EFB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2224186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AB30A85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FACF43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920E26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Сложносочиненные предложения с соединительными, разделительными и противительными союзами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D997057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Расширяют знания о пунктуации в сложном предложении. Готовят уст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softHyphen/>
              <w:t>ное сообщение. Классифицируют предложения по принадлежности знаков препинания к разделительным или выделительным. Рассматривают текст с точки зрения средств художественной выразительности, записывают его под диктовку, анализируя структуру предложений.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62778FEC" w14:textId="13D14294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1FD9342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73A7E9F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1A7734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FFF026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Контрольный диктант с грамматическим заданием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50CE4F1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диктанта, выполнение грамматического задания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4AB7C71E" w14:textId="6DF5594A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075EB46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AEB843E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A1878F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7E6A34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613CB1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40621BF3" w14:textId="63D4CDB5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0ED70BC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81E85A5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83D2C2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0DD3576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Рецензия.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FCC69E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 диалог, работа в группе- анализ рецензии, устный ответ, создание собственной рецензии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60077CD6" w14:textId="5BBBD878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1A4D075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359B2AE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5F9CEE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B83441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Сложноподчиненные предложения. Строение СПП. Подчинительные союзы и союзные слова.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5D80DD5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Разграничивают союзы и союзные слова в сложноподчинённом предло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жении. Графически выделяют союзы и союзные слова в предложениях. Читают тексты и в письменном виде сжато излагают свои размышления.</w:t>
            </w:r>
          </w:p>
          <w:p w14:paraId="3C97784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Выписывают предложения, расставляя знаки препинания. 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19EEE63C" w14:textId="6A3EBAD1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7D03517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D025F71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3286C5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0D1291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СПП. Схемы СПП.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322F96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Графически выделяют союзы и союзные слова. Выписывают предложения, расставляя знаки препинания. Составляют схемы сложноподчинённых предложений с составными союзами.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7FC6C346" w14:textId="0AF00572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073E52F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8E7008A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F14605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BC0F83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Р/р. Урок развития речи. СПП в речи. (Пересказ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 с использованием СПП.)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4FE630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коллективная работа.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4E2A5E68" w14:textId="65EC9077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4A74AB9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8EBF171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10C9BA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BBD2B4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Изложение.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331AD5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33D4A4B9" w14:textId="3508907F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7FC0222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75643FE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E9A2E7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BF5E18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группы СПП по их значению. </w:t>
            </w: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определительными.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2D9BE68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главную и придаточную части сложноподчинённого предло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жения.</w:t>
            </w:r>
          </w:p>
          <w:p w14:paraId="766A3E6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Работают с текстом: выписывают, расставляя пропущенные запятые, сложноподчинённые предложения в определённой последовательности. Определяют, какую позицию может занимать придаточное предложение по 08/отношению к главному. Графически выделяют грамматическую осно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ву предложений, связи придаточного предложения с главным, предложе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ния, входящие в состав сложных. Читают текст и высказывают своё мне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ние о творчестве художников. Редактируют данные в упражнении пред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ложения в соответствии с книжными нормами литературного языка и за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писывают предложения в исправленном виде. Пишут отзыв о картине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64E8A5BF" w14:textId="13CC3CCF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14:paraId="4C2B874C" w14:textId="12B447D8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3CF2529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5D62136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37B2D6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789C93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изъяснительными.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BF94C66" w14:textId="77777777" w:rsidR="00D729C2" w:rsidRPr="00D729C2" w:rsidRDefault="00D729C2" w:rsidP="00D729C2">
            <w:pPr>
              <w:spacing w:after="0" w:line="168" w:lineRule="exact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изъяснительного.</w:t>
            </w:r>
          </w:p>
          <w:p w14:paraId="55F4C3D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изъяснительные и выделяют их запятыми. Уча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тся различать придаточные изъяснительные разных видов, обращая вни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мание на их функции. Читают диалоги, пересказывают их содержание с помощью сложноподчинённых предложений с придаточными изъясни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тельными. Осуществляют сжатый пересказ текста.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2A09E068" w14:textId="6F265DE4" w:rsid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14:paraId="57F2AC54" w14:textId="728F145D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13C9F55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BA3E965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2C4F23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88C89B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обстоятельственными.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28BD645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обстоятельственного. Анализируют виды данных придаточных со стороны значения и средств связи.</w:t>
            </w:r>
          </w:p>
          <w:p w14:paraId="29A7F60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 Составляют сложные предложения по схемам. Составляют связный текст по данному началу.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2B961FAB" w14:textId="7CE6B6C8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3949B4A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3809D20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A3D9E2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8E955E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степени и образа действия.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A912B9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Знакомятся с теоретическими сведениями. Списывают предложения, определяют вид придаточного, языковые средства связи главного с прида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точным, обосновывают постановку знаков препинания. Определяют ука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занные предложения и составляют их схемы. Готовят рассказ. Различают придаточные сравнительные и сравнительные обороты в художественных текстах. Пишут диктант. Выполняют разбор сложноподчинённых предло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жений. Пишут сочинение на основе картины.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14:paraId="0E418A23" w14:textId="0BAF3591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left w:val="single" w:sz="4" w:space="0" w:color="auto"/>
              <w:right w:val="single" w:sz="4" w:space="0" w:color="auto"/>
            </w:tcBorders>
          </w:tcPr>
          <w:p w14:paraId="035D0B2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ACD79E0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818879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0016000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70BB60D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Определяют понятие придаточного места. Анализируют виды данных 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придаточных со стороны значения и средств связи.</w:t>
            </w:r>
          </w:p>
          <w:p w14:paraId="475402B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0BFA" w14:textId="255AD42D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13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31E2F54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7C987D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96D8B3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времени.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A838338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времени. Анализируют виды данных придаточных со стороны значения и средств связи.</w:t>
            </w:r>
          </w:p>
          <w:p w14:paraId="624DCFF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6CC" w14:textId="67631CF2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AD6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4C901B0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80A5F3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0F48A1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условными.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0617F07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условия. Анализируют виды данных придаточных со стороны значения и средств связи.</w:t>
            </w:r>
          </w:p>
          <w:p w14:paraId="0752E2A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923" w14:textId="571B1D67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6B5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70E27BD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E5273F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C367E1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причины.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19082F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Выявляют общую обусловленность придаточных данных видов путём ознакомления с теоретическими сведениями. Анализируют схемы, диффе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ренцирующие данные придаточные. Выписывают изучаемые сложные предложения, распределяя их по месту придаточных. Составляют схемы предложений по образцу. Работают с текстом: читают, озаглавливают, спи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сывают, вставляют пропущенные знаки препинания. Пишут сочинение, опираясь на содержание данного текста. Составляют свои предложения с разными видами придаточных и разными языковыми средствами. Пи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шут диктант с грамматическим заданием.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F733" w14:textId="3386F868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459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600F1E3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51769D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0E44DB7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цели.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2A51797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цели. Анализируют виды данных придаточных со стороны значения и средств связи.</w:t>
            </w:r>
          </w:p>
          <w:p w14:paraId="1286B2C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5B9A" w14:textId="4EDB723E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159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5094D48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D4C557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478E6A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сравнительными.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D350502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сравнительного. Анализируют виды данных придаточных со стороны значения и средств связи.</w:t>
            </w:r>
          </w:p>
          <w:p w14:paraId="060DF8F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E4E4" w14:textId="39C8B6DE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D6A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A75E563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0E6BF1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F3D999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уступительными.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93B0815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придаточного. Анализируют виды данных придаточных со стороны значения и средств связи.</w:t>
            </w:r>
          </w:p>
          <w:p w14:paraId="18B1F02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B95D" w14:textId="29D09E84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186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A455224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7EDC2C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755645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придаточными следствия и придаточными присоединительными..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1F84676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понятие придаточного места. Анализируют виды данных придаточных со стороны значения и средств связи.</w:t>
            </w:r>
          </w:p>
          <w:p w14:paraId="1CB3EE5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Опознают придаточные по вопросам и средствам связи, выполняя упражнения. Конструируют сложные предложения, используя различные синтаксические средства.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DE9" w14:textId="067DE987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7818E3C" w14:textId="411AC6A8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5E6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DA25963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06D010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0CE1E9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Синтаксический разбор СПП. Пунктуационный разбор СПП.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E799DD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1AE6" w14:textId="39D957E4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CDC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4DD4400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84C06F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7B480C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Контрольный диктант с грамматическим заданием.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2BC677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Пишут диктант, выполняют грамматическое задание.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5982" w14:textId="3DE189BF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829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C0B8870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786A4D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36EBB1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СПП  с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несколькими придаточными. Основные виды СПП с двумя или несколькими придаточными и пунктуация в них.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A0BA21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270C" w14:textId="6CD53117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14:paraId="3981E282" w14:textId="45BE038B" w:rsidR="008C745F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14:paraId="46DB6553" w14:textId="402F07C8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01A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712D22D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17DF49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81C749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Сочинение-рассуждение о природе родного края, о родине.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6B249E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1CD4" w14:textId="3216B2D3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  <w:p w14:paraId="04C0B8CD" w14:textId="74CC4A8A" w:rsidR="008C745F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1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446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221CAE1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815C90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6CD489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Деловые бумаги.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C65994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группах- анализ заявлений, автобиографий, составление схем автобиографий, заявлений, составление автобиографий, заявлений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E268" w14:textId="341ADA71" w:rsidR="00D729C2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9BE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66C6008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570EB0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7F5952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Бессоюзные сложные предложения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368E88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Определяют смысловые отношения между частями сложных бессоюзных предложений разных видов. Сопоставляют союзные и бессоюзные сложные предложения в тексте (оригинальном и адаптированном</w:t>
            </w:r>
            <w:proofErr w:type="gram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).Отрабатывают</w:t>
            </w:r>
            <w:proofErr w:type="gramEnd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особенности интонации в бессоюзных сложных предложе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ниях. Сопоставляют разные по значению бессоюзные сложные предложе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ния с опорой на ситуации. Читают выразительно афоризмы, подчёркивая интонацией смысловые </w:t>
            </w:r>
            <w:proofErr w:type="spell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отношения.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E65F" w14:textId="3E9E9DB4" w:rsid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14:paraId="7C6BCE75" w14:textId="4A73E80B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59C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82D397A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6AD1D1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A4139A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БСП. Запятая и точка с запятой в БСП.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34D3D52" w14:textId="77777777" w:rsidR="00D729C2" w:rsidRPr="00D729C2" w:rsidRDefault="00D729C2" w:rsidP="00D729C2">
            <w:pPr>
              <w:spacing w:after="0" w:line="240" w:lineRule="auto"/>
              <w:ind w:firstLine="180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Усваивают правило постановки запятой и точки с запятой в бессоюзных сложных предложениях.</w:t>
            </w:r>
          </w:p>
          <w:p w14:paraId="6536261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Сопоставляют и различают простые предложения с однородными члена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ми и бессоюзные сложные предложения. Пишут подробное изложение.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0A2" w14:textId="3660453C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14:paraId="4BC7F87C" w14:textId="6BD9912D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7A8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C4E049F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A02CC2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85E849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Двоеточие в БСП.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D10F32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Усваивают правила постановки двоеточия между частями бессоюзного сложного предложения. Читают бессоюзные сложные предложения и объясняют постановку двоеточия. Выписывают из текста упражнений сложные бессоюзные предложения в соответствии со значением. Состав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ляют интонационные схемы предложений. Конструируют предложения по данному </w:t>
            </w:r>
            <w:proofErr w:type="spell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началу.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6999" w14:textId="574BACA1" w:rsid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14:paraId="747BCAED" w14:textId="311E6549" w:rsidR="008C745F" w:rsidRPr="00D729C2" w:rsidRDefault="008C745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6B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2029378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8140EF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48E22D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в БСП.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BDAA203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Усваивают правило постановки тире в бессоюзном сложном предложе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нии.</w:t>
            </w:r>
          </w:p>
          <w:p w14:paraId="3D86311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Составляют интонационные схемы предложений. Списывают, различая простые и сложные предложения и ставя нужные знаки. Выписывают бес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союзные сложные предложения из литературных произведений. Пишут сочинение по картине — рассказ или отзыв (на выбор</w:t>
            </w:r>
            <w:proofErr w:type="gram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389E" w14:textId="52C55CA9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14:paraId="75E3F4BD" w14:textId="7877E4FC" w:rsidR="008C745F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F3B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F4B990E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7E009D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8E6F74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Реферат.</w:t>
            </w:r>
          </w:p>
          <w:p w14:paraId="3FA9D5D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на лингвистическую тему</w:t>
            </w:r>
          </w:p>
          <w:p w14:paraId="717D213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6F6CA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 xml:space="preserve"> Синтаксический и пунктуационный разбор бессоюзного сложного предложения. </w:t>
            </w:r>
            <w:proofErr w:type="gramStart"/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Повторение.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5A9303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группах (анализ текста, составление собственного текста, составление </w:t>
            </w:r>
            <w:proofErr w:type="gramStart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плана)Практическая</w:t>
            </w:r>
            <w:proofErr w:type="gram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и самостоятельная работа.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16AC9CF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Выполняют синтаксический и пунктуационный разбор бессоюзных слож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ных предложений. Обосновывают постановку разных знаков препинания.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695" w14:textId="37AF98C7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14:paraId="18E24453" w14:textId="12FFE03A" w:rsidR="008C745F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0B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2C1E630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23BA95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5DC672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Контрольный диктант с грамматическим заданием/ тест.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36E9A1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самостоятельная работа.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05192F8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28F6" w14:textId="10F4ECD2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F0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ACCD0B6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3A87AB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62-65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1783F3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предложения с различными видами союзной и бессоюзной связи и пунктуация в них.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D1EA43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Изучают теоретические сведения о многочленных сложных предложени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ях. Рассказывают по схемам о видах связи в многочленном сложном пред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ложении, подтверждая ответ примерами предложений из упражнения. На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ходят многочлены в текстах и составляют схему этих сложных предложе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ний. Выполняют творческое задание по картине. Попутно работают над лексикой, орфографией и пунктуацией текстов. </w:t>
            </w:r>
          </w:p>
          <w:p w14:paraId="6B8F578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Усваивают правило постановки знаков препинания в сложных предло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жениях с различными видами связи. Выделяют грамматические основы, союзы в многочленном предложении, вставляют и объясняют постановку знаков препинания. Обсуждают темы, основные мысли, структуру текстов.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C08B" w14:textId="40408EF1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14:paraId="37CD8C4F" w14:textId="4F7F36B4" w:rsidR="008C745F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14:paraId="638C7742" w14:textId="0439981B" w:rsidR="008C745F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14:paraId="1EC80089" w14:textId="2B5938CC" w:rsidR="008C745F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8C7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E4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D386290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E6FA49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C092F5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Сочинение о выборе профессии с использованием сложных предложений с разными видами связи.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769B5D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самостоятельная работа</w:t>
            </w:r>
          </w:p>
          <w:p w14:paraId="7D7274A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F1888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76F0" w14:textId="176CBEEC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7FE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0C16D15A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729F72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FFB0F3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lang w:eastAsia="ru-RU"/>
              </w:rPr>
              <w:t>Синтаксический и пунктуационный разбор сложного предложения с разными видами связи.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D82D95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Выполняют устные и письменные синтаксические и пунктуационные разборы сложных предложений с различными видами связи. Пишут под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робное изложение по тексту, употребляя многочлены.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BE55" w14:textId="0FA96269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EC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BB2DDF4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26A211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C836BE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 (диктант с грамматическим заданием) по теме «Сложное предложение».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8D072B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800" w14:textId="2364F4C8" w:rsidR="00D729C2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92C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F849D49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7F9897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B1AAFE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с грамматическим заданием. Анализ диктанта.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9DB3AC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  <w:p w14:paraId="7A6B133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5D1B" w14:textId="30E0533A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14:paraId="1FD6D384" w14:textId="0D8E18D7" w:rsidR="00130F4E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286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500662A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D92E27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707E7F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55AFA0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тезисы. Составление тезисов, устное сообщение Практическая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856F" w14:textId="18ED24D2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B13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42F693F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B5C5BA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72-73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13431C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литературный язык и его стиль.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A66E75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таблицы, схемы.  Практическая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40C8" w14:textId="2CD59DC0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68B037BC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38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30C90BF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9E584D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74-75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5269FC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5CC3D1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136A" w14:textId="2DA3B266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160599C2" w14:textId="1BE926F5" w:rsidR="00130F4E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6F8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0E9C2A4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5419DA7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76-77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EDEA9F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Фонетика. Графика. Орфография.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F2C804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Отвечают на контрольные вопросы. Заполняют таблицу обобщённого ха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рактера. Обобщают изученные сведения по фонетике и графике. Вы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полняют полный и частичный фонетический разбор слов. Распределяют слова по колонкам в соответствии с их фонетическими особенностями. Ра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ботают с текстом: читают, определяют тип и стиль, главную мысль, спи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сывают, выполняют задания по </w:t>
            </w:r>
            <w:proofErr w:type="spell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фонетике.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872" w14:textId="38950537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521C4BCA" w14:textId="4075CC03" w:rsidR="00130F4E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5E1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8FDAC8F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2DCC8D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78-79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B11FA4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</w:p>
          <w:p w14:paraId="3BBC7B7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Лексика. Фразеология.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Орфография.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8DA85F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Обобщают изученные сведения по лексикологии и фразеологии. Разби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рают слова по составу. Составляют таблицу по орфографии со своими при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мерами. 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Находят однокоренные слова. Списывают тексты, обосновывая выбор </w:t>
            </w:r>
            <w:proofErr w:type="spell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орфограмм.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0B82" w14:textId="30AB4108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2090253D" w14:textId="261AD41F" w:rsidR="00130F4E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52A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BC52FE7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6D1D18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A5EF66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 </w:t>
            </w:r>
          </w:p>
          <w:p w14:paraId="281F1A7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 и словообразование. Орфография.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C4733A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Обобщают изученные сведения по </w:t>
            </w:r>
            <w:proofErr w:type="spell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морфемике</w:t>
            </w:r>
            <w:proofErr w:type="spellEnd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Делят слова на морфемы. Составляют таблицу «Орфограммы — гласные буквы в корнях с чередо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ванием о —</w:t>
            </w:r>
            <w:r w:rsidRPr="00D729C2">
              <w:rPr>
                <w:rFonts w:ascii="Times New Roman" w:eastAsia="Century Schoolbook" w:hAnsi="Times New Roman" w:cs="Times New Roman"/>
                <w:i/>
                <w:iCs/>
                <w:spacing w:val="20"/>
                <w:sz w:val="24"/>
                <w:szCs w:val="24"/>
                <w:shd w:val="clear" w:color="auto" w:fill="FFFFFF"/>
                <w:lang w:eastAsia="ru-RU"/>
              </w:rPr>
              <w:t xml:space="preserve"> а, е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—</w:t>
            </w:r>
            <w:r w:rsidRPr="00D729C2">
              <w:rPr>
                <w:rFonts w:ascii="Times New Roman" w:eastAsia="Century Schoolbook" w:hAnsi="Times New Roman" w:cs="Times New Roman"/>
                <w:i/>
                <w:iCs/>
                <w:spacing w:val="20"/>
                <w:sz w:val="24"/>
                <w:szCs w:val="24"/>
                <w:shd w:val="clear" w:color="auto" w:fill="FFFFFF"/>
                <w:lang w:eastAsia="ru-RU"/>
              </w:rPr>
              <w:t xml:space="preserve"> и».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Списывают текст, разбивая его на абзацы и гра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фически обозначая </w:t>
            </w:r>
            <w:proofErr w:type="spell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морфемы.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6123" w14:textId="6A372387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14:paraId="17BC62E5" w14:textId="1857973D" w:rsidR="00130F4E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A33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E1C0F2B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6CB9B7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82-84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C18094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Морфология. Именные части речи.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129F6D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Обобщают знания по морфологии. Заполняют таблицу о частях речи и дополняют её своими примерами. Определяют разные части речи, выписывая их из текста. Работают с текстами упражнений. Производят морфо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логический разбор слов разных частей речи. Исправляют ошибки в при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ведённых определениях морфологии и обосновывают свою </w:t>
            </w:r>
            <w:proofErr w:type="spellStart"/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правку.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коллективная и 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5E9B" w14:textId="22C2CBEB" w:rsid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1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20B0405E" w14:textId="2D79FDF2" w:rsidR="00130F4E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24A22ABF" w14:textId="4D0B355B" w:rsidR="00130F4E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97A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35CE1512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457EE56C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034435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Морфология. Глагол. Орфография.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60092C8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коллективная работа. 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Обобщают знания по морфологии. Заполняют таблицу о частях речи и дополняют её своими примерами.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773C" w14:textId="30C7F65E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6F310F1D" w14:textId="67C69A9A" w:rsidR="00130F4E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AEF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641B58D8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3E0B172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4A82FA5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Морфология. Причастие. Деепричастие.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DC9F18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Обобщают знания по морфологии. Заполняют таблицу о частях речи и дополняют её своими примерами. 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A45" w14:textId="504E64EE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0ABC854D" w14:textId="3AE71A2B" w:rsidR="00130F4E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497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7E3FE2C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82C373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89-90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234E8C7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Морфология. Наречие. Категория состояния.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176FDBD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коллективная работа. 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Обобщают знания по морфологии. Заполняют таблицу о частях речи и дополняют её своими примерами.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7CC" w14:textId="10E8550D" w:rsid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0F04EE25" w14:textId="575E3CDC" w:rsidR="00130F4E" w:rsidRPr="00D729C2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D8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6AE368B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709AA9C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91-92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7871638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Служебные части речи.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31034F1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Отвечают на контрольные вопросы. Находят в текстах сложные пред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ложения с разными видами связи. Составляют схемы сложных предло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жений. Записывают тексты, расставляя знаки препинания и объясняя их постановку. Выделяют служебные части речи.  Выполняют творческую работу.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F4BF" w14:textId="35FBC093" w:rsidR="00130F4E" w:rsidRDefault="0044136F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14:paraId="11463EB9" w14:textId="4C9FDA7B" w:rsidR="00130F4E" w:rsidRPr="00D729C2" w:rsidRDefault="001722A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F1E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33BBF5F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46F286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93-94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76C8EFE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Р/р. Сжатое изложение. </w:t>
            </w:r>
          </w:p>
          <w:p w14:paraId="5AB66EE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ГИА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3C887F4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69CA" w14:textId="094B947E" w:rsidR="00D729C2" w:rsidRDefault="001722A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2D2B5588" w14:textId="2D119DDA" w:rsidR="00130F4E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72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28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2751F91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629778D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FDC467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изложения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088592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657E" w14:textId="3F52AC23" w:rsidR="00D729C2" w:rsidRPr="00D729C2" w:rsidRDefault="00C16815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72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665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1A848DC3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1248FE5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96-97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551B1B6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</w:p>
          <w:p w14:paraId="7A1B5AB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Синтаксис. Словосочетания и предложения. Пунктуация.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0675441B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Обобщают изученные сведения по синтаксису. Списывают тексты раз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ных стилей и типов речи, работают над синтаксическими структурами. Пишут сжатое выборочное изложение по тексту. Пишут отзыв-рецензию на фильм. </w:t>
            </w: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коллективная работа.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6E1" w14:textId="3466660E" w:rsidR="00D729C2" w:rsidRDefault="001722A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4E5782FC" w14:textId="7B2DC495" w:rsidR="00130F4E" w:rsidRPr="00D729C2" w:rsidRDefault="001722A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D0F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559D4E24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6A3F2E01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14D4D71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знаков препинания.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44CA1CA" w14:textId="77777777" w:rsidR="00D729C2" w:rsidRPr="00D729C2" w:rsidRDefault="00D729C2" w:rsidP="00D729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Обобщают знания по орфографии и пунктуации. Списывают тексты и предложения, работая над знаками препинания и орфограммами. Пишут 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диктант с продолжением, обосновывают выбор орфограмм. Рассматрива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ют таблицу, готовят рассказ по ней, записывают свои примеры. Устно рас</w:t>
            </w:r>
            <w:r w:rsidRPr="00D729C2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сказывают о впечатлениях детства. Пишут сочинение на свободную тему.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95B4" w14:textId="7151FEE6" w:rsidR="00D729C2" w:rsidRPr="00D729C2" w:rsidRDefault="001722A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F3A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287AD705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ECB8F1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99-100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323C972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 Сочинение-рассуждение. Подготовка к ГИА.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97EB4EA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сочинения Самостоятельная работа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4C5F" w14:textId="0B3AAA54" w:rsidR="00D729C2" w:rsidRDefault="001722A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3351D0C6" w14:textId="2A1D68B5" w:rsidR="00130F4E" w:rsidRPr="00D729C2" w:rsidRDefault="001722A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03E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7895FDF0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B97A393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536B0030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сочинения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AF31DB5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94A6" w14:textId="433C1B65" w:rsidR="00D729C2" w:rsidRPr="00D729C2" w:rsidRDefault="001722A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93B9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29C2" w:rsidRPr="00D729C2" w14:paraId="4EFBAA9C" w14:textId="77777777" w:rsidTr="0044136F">
        <w:trPr>
          <w:trHeight w:val="469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2D3BE94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939" w:type="dxa"/>
            <w:tcBorders>
              <w:left w:val="single" w:sz="4" w:space="0" w:color="auto"/>
              <w:right w:val="single" w:sz="4" w:space="0" w:color="auto"/>
            </w:tcBorders>
          </w:tcPr>
          <w:p w14:paraId="6E723EC2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FDE881F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D99E" w14:textId="6BA2E8C4" w:rsidR="00D729C2" w:rsidRDefault="001722A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130F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14:paraId="5F613965" w14:textId="77777777" w:rsidR="00130F4E" w:rsidRPr="00D729C2" w:rsidRDefault="00130F4E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DF8" w14:textId="77777777" w:rsidR="00D729C2" w:rsidRPr="00D729C2" w:rsidRDefault="00D729C2" w:rsidP="00D72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2BF38B0" w14:textId="2FDA4DF6" w:rsidR="00F6156D" w:rsidRPr="00F6156D" w:rsidRDefault="006C11A1" w:rsidP="00F615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F6156D" w:rsidRPr="00F6156D">
        <w:rPr>
          <w:rFonts w:ascii="Times New Roman" w:hAnsi="Times New Roman" w:cs="Times New Roman"/>
          <w:sz w:val="24"/>
          <w:szCs w:val="24"/>
        </w:rPr>
        <w:t>Основная литература</w:t>
      </w:r>
    </w:p>
    <w:p w14:paraId="7CEE7CDE" w14:textId="5D0A3CB3" w:rsidR="00F6156D" w:rsidRPr="00F6156D" w:rsidRDefault="00F6156D" w:rsidP="00F6156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6156D">
        <w:rPr>
          <w:rFonts w:ascii="Times New Roman" w:hAnsi="Times New Roman" w:cs="Times New Roman"/>
          <w:sz w:val="24"/>
          <w:szCs w:val="24"/>
        </w:rPr>
        <w:t>Учебник:  Русский</w:t>
      </w:r>
      <w:proofErr w:type="gramEnd"/>
      <w:r w:rsidRPr="00F6156D">
        <w:rPr>
          <w:rFonts w:ascii="Times New Roman" w:hAnsi="Times New Roman" w:cs="Times New Roman"/>
          <w:sz w:val="24"/>
          <w:szCs w:val="24"/>
        </w:rPr>
        <w:t xml:space="preserve"> язык.  </w:t>
      </w:r>
      <w:proofErr w:type="spellStart"/>
      <w:r w:rsidR="006C11A1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="006C11A1">
        <w:rPr>
          <w:rFonts w:ascii="Times New Roman" w:hAnsi="Times New Roman" w:cs="Times New Roman"/>
          <w:sz w:val="24"/>
          <w:szCs w:val="24"/>
        </w:rPr>
        <w:t xml:space="preserve"> С.Г, Крючков С.Е</w:t>
      </w:r>
      <w:r w:rsidRPr="00F6156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6156D">
        <w:rPr>
          <w:rFonts w:ascii="Times New Roman" w:hAnsi="Times New Roman" w:cs="Times New Roman"/>
          <w:sz w:val="24"/>
          <w:szCs w:val="24"/>
        </w:rPr>
        <w:t>20</w:t>
      </w:r>
      <w:r w:rsidR="006C11A1">
        <w:rPr>
          <w:rFonts w:ascii="Times New Roman" w:hAnsi="Times New Roman" w:cs="Times New Roman"/>
          <w:sz w:val="24"/>
          <w:szCs w:val="24"/>
        </w:rPr>
        <w:t>19</w:t>
      </w:r>
      <w:r w:rsidRPr="00F6156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6439550C" w14:textId="77777777" w:rsidR="00F6156D" w:rsidRPr="00F6156D" w:rsidRDefault="00F6156D" w:rsidP="00F6156D">
      <w:pPr>
        <w:rPr>
          <w:rFonts w:ascii="Times New Roman" w:hAnsi="Times New Roman" w:cs="Times New Roman"/>
          <w:sz w:val="24"/>
          <w:szCs w:val="24"/>
        </w:rPr>
      </w:pPr>
      <w:r w:rsidRPr="00F6156D">
        <w:rPr>
          <w:rFonts w:ascii="Times New Roman" w:hAnsi="Times New Roman" w:cs="Times New Roman"/>
          <w:sz w:val="24"/>
          <w:szCs w:val="24"/>
        </w:rPr>
        <w:t xml:space="preserve">      Дополнительная литература:</w:t>
      </w:r>
    </w:p>
    <w:p w14:paraId="06809CA2" w14:textId="77777777" w:rsidR="00F6156D" w:rsidRPr="00F6156D" w:rsidRDefault="00F6156D" w:rsidP="00F6156D">
      <w:pPr>
        <w:rPr>
          <w:rFonts w:ascii="Times New Roman" w:hAnsi="Times New Roman" w:cs="Times New Roman"/>
          <w:sz w:val="24"/>
          <w:szCs w:val="24"/>
        </w:rPr>
      </w:pPr>
      <w:r w:rsidRPr="00F6156D">
        <w:rPr>
          <w:rFonts w:ascii="Times New Roman" w:hAnsi="Times New Roman" w:cs="Times New Roman"/>
          <w:sz w:val="24"/>
          <w:szCs w:val="24"/>
        </w:rPr>
        <w:t>1.</w:t>
      </w:r>
      <w:r w:rsidRPr="00F6156D">
        <w:rPr>
          <w:rFonts w:ascii="Times New Roman" w:hAnsi="Times New Roman" w:cs="Times New Roman"/>
          <w:sz w:val="24"/>
          <w:szCs w:val="24"/>
        </w:rPr>
        <w:tab/>
        <w:t xml:space="preserve">Готовимся к письменным и устным экзаменам по русскому языку </w:t>
      </w:r>
      <w:proofErr w:type="spellStart"/>
      <w:r w:rsidRPr="00F6156D">
        <w:rPr>
          <w:rFonts w:ascii="Times New Roman" w:hAnsi="Times New Roman" w:cs="Times New Roman"/>
          <w:sz w:val="24"/>
          <w:szCs w:val="24"/>
        </w:rPr>
        <w:t>Т.М.Пахнова</w:t>
      </w:r>
      <w:proofErr w:type="spellEnd"/>
      <w:r w:rsidRPr="00F6156D">
        <w:rPr>
          <w:rFonts w:ascii="Times New Roman" w:hAnsi="Times New Roman" w:cs="Times New Roman"/>
          <w:sz w:val="24"/>
          <w:szCs w:val="24"/>
        </w:rPr>
        <w:t xml:space="preserve"> Вербум-М2003</w:t>
      </w:r>
    </w:p>
    <w:p w14:paraId="0F059C37" w14:textId="77777777" w:rsidR="00F6156D" w:rsidRPr="00F6156D" w:rsidRDefault="00F6156D" w:rsidP="00F6156D">
      <w:pPr>
        <w:rPr>
          <w:rFonts w:ascii="Times New Roman" w:hAnsi="Times New Roman" w:cs="Times New Roman"/>
          <w:sz w:val="24"/>
          <w:szCs w:val="24"/>
        </w:rPr>
      </w:pPr>
      <w:r w:rsidRPr="00F6156D">
        <w:rPr>
          <w:rFonts w:ascii="Times New Roman" w:hAnsi="Times New Roman" w:cs="Times New Roman"/>
          <w:sz w:val="24"/>
          <w:szCs w:val="24"/>
        </w:rPr>
        <w:t>2.</w:t>
      </w:r>
      <w:r w:rsidRPr="00F6156D">
        <w:rPr>
          <w:rFonts w:ascii="Times New Roman" w:hAnsi="Times New Roman" w:cs="Times New Roman"/>
          <w:sz w:val="24"/>
          <w:szCs w:val="24"/>
        </w:rPr>
        <w:tab/>
        <w:t xml:space="preserve">Методика обучения работе над сочинениями нетрадиционных жанров </w:t>
      </w:r>
      <w:proofErr w:type="spellStart"/>
      <w:r w:rsidRPr="00F6156D">
        <w:rPr>
          <w:rFonts w:ascii="Times New Roman" w:hAnsi="Times New Roman" w:cs="Times New Roman"/>
          <w:sz w:val="24"/>
          <w:szCs w:val="24"/>
        </w:rPr>
        <w:t>Т.О.Скиргайло</w:t>
      </w:r>
      <w:proofErr w:type="spellEnd"/>
      <w:r w:rsidRPr="00F6156D">
        <w:rPr>
          <w:rFonts w:ascii="Times New Roman" w:hAnsi="Times New Roman" w:cs="Times New Roman"/>
          <w:sz w:val="24"/>
          <w:szCs w:val="24"/>
        </w:rPr>
        <w:t xml:space="preserve"> Русское слово 2004</w:t>
      </w:r>
    </w:p>
    <w:p w14:paraId="6546A7A5" w14:textId="77777777" w:rsidR="00F6156D" w:rsidRDefault="00F6156D" w:rsidP="00F6156D">
      <w:pPr>
        <w:rPr>
          <w:rFonts w:ascii="Times New Roman" w:hAnsi="Times New Roman" w:cs="Times New Roman"/>
          <w:sz w:val="24"/>
          <w:szCs w:val="24"/>
        </w:rPr>
      </w:pPr>
      <w:r w:rsidRPr="00F6156D">
        <w:rPr>
          <w:rFonts w:ascii="Times New Roman" w:hAnsi="Times New Roman" w:cs="Times New Roman"/>
          <w:sz w:val="24"/>
          <w:szCs w:val="24"/>
        </w:rPr>
        <w:t>3.</w:t>
      </w:r>
      <w:r w:rsidRPr="00F6156D">
        <w:rPr>
          <w:rFonts w:ascii="Times New Roman" w:hAnsi="Times New Roman" w:cs="Times New Roman"/>
          <w:sz w:val="24"/>
          <w:szCs w:val="24"/>
        </w:rPr>
        <w:tab/>
        <w:t xml:space="preserve">Деловая </w:t>
      </w:r>
      <w:proofErr w:type="gramStart"/>
      <w:r w:rsidRPr="00F6156D">
        <w:rPr>
          <w:rFonts w:ascii="Times New Roman" w:hAnsi="Times New Roman" w:cs="Times New Roman"/>
          <w:sz w:val="24"/>
          <w:szCs w:val="24"/>
        </w:rPr>
        <w:t xml:space="preserve">риторика  </w:t>
      </w:r>
      <w:proofErr w:type="spellStart"/>
      <w:r w:rsidRPr="00F6156D">
        <w:rPr>
          <w:rFonts w:ascii="Times New Roman" w:hAnsi="Times New Roman" w:cs="Times New Roman"/>
          <w:sz w:val="24"/>
          <w:szCs w:val="24"/>
        </w:rPr>
        <w:t>В.И.Андреев</w:t>
      </w:r>
      <w:proofErr w:type="spellEnd"/>
      <w:proofErr w:type="gramEnd"/>
      <w:r w:rsidRPr="00F615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6156D">
        <w:rPr>
          <w:rFonts w:ascii="Times New Roman" w:hAnsi="Times New Roman" w:cs="Times New Roman"/>
          <w:sz w:val="24"/>
          <w:szCs w:val="24"/>
        </w:rPr>
        <w:t>Изд.Казан.унив</w:t>
      </w:r>
      <w:proofErr w:type="spellEnd"/>
      <w:r w:rsidRPr="00F6156D">
        <w:rPr>
          <w:rFonts w:ascii="Times New Roman" w:hAnsi="Times New Roman" w:cs="Times New Roman"/>
          <w:sz w:val="24"/>
          <w:szCs w:val="24"/>
        </w:rPr>
        <w:t>. 1993 и т.д.</w:t>
      </w:r>
    </w:p>
    <w:p w14:paraId="4B51606E" w14:textId="77777777" w:rsidR="005416A6" w:rsidRDefault="005416A6" w:rsidP="00F6156D">
      <w:pPr>
        <w:rPr>
          <w:rFonts w:ascii="Times New Roman" w:hAnsi="Times New Roman" w:cs="Times New Roman"/>
          <w:sz w:val="24"/>
          <w:szCs w:val="24"/>
        </w:rPr>
      </w:pPr>
    </w:p>
    <w:p w14:paraId="0BED3893" w14:textId="77777777" w:rsidR="005416A6" w:rsidRDefault="005416A6" w:rsidP="00F6156D">
      <w:pPr>
        <w:rPr>
          <w:rFonts w:ascii="Times New Roman" w:hAnsi="Times New Roman" w:cs="Times New Roman"/>
          <w:sz w:val="24"/>
          <w:szCs w:val="24"/>
        </w:rPr>
      </w:pPr>
    </w:p>
    <w:p w14:paraId="26A0265C" w14:textId="77777777" w:rsidR="005416A6" w:rsidRDefault="005416A6" w:rsidP="00F6156D">
      <w:pPr>
        <w:rPr>
          <w:rFonts w:ascii="Times New Roman" w:hAnsi="Times New Roman" w:cs="Times New Roman"/>
          <w:sz w:val="24"/>
          <w:szCs w:val="24"/>
        </w:rPr>
      </w:pPr>
    </w:p>
    <w:p w14:paraId="68EC71C9" w14:textId="77777777" w:rsidR="005416A6" w:rsidRDefault="005416A6" w:rsidP="00F6156D">
      <w:pPr>
        <w:rPr>
          <w:rFonts w:ascii="Times New Roman" w:hAnsi="Times New Roman" w:cs="Times New Roman"/>
          <w:sz w:val="24"/>
          <w:szCs w:val="24"/>
        </w:rPr>
      </w:pPr>
    </w:p>
    <w:p w14:paraId="51D6081B" w14:textId="77777777" w:rsidR="005416A6" w:rsidRDefault="005416A6" w:rsidP="00F6156D">
      <w:pPr>
        <w:rPr>
          <w:rFonts w:ascii="Times New Roman" w:hAnsi="Times New Roman" w:cs="Times New Roman"/>
          <w:sz w:val="24"/>
          <w:szCs w:val="24"/>
        </w:rPr>
      </w:pPr>
    </w:p>
    <w:p w14:paraId="1B01D6B7" w14:textId="77777777" w:rsidR="005416A6" w:rsidRDefault="005416A6" w:rsidP="00F6156D">
      <w:pPr>
        <w:rPr>
          <w:rFonts w:ascii="Times New Roman" w:hAnsi="Times New Roman" w:cs="Times New Roman"/>
          <w:sz w:val="24"/>
          <w:szCs w:val="24"/>
        </w:rPr>
      </w:pPr>
    </w:p>
    <w:p w14:paraId="3096FB54" w14:textId="77777777" w:rsidR="005416A6" w:rsidRDefault="005416A6" w:rsidP="00F6156D">
      <w:pPr>
        <w:rPr>
          <w:rFonts w:ascii="Times New Roman" w:hAnsi="Times New Roman" w:cs="Times New Roman"/>
          <w:sz w:val="24"/>
          <w:szCs w:val="24"/>
        </w:rPr>
      </w:pPr>
    </w:p>
    <w:p w14:paraId="2B349EFB" w14:textId="77777777" w:rsidR="005416A6" w:rsidRDefault="005416A6" w:rsidP="00F6156D">
      <w:pPr>
        <w:rPr>
          <w:rFonts w:ascii="Times New Roman" w:hAnsi="Times New Roman" w:cs="Times New Roman"/>
          <w:sz w:val="24"/>
          <w:szCs w:val="24"/>
        </w:rPr>
      </w:pPr>
    </w:p>
    <w:p w14:paraId="1CC3D861" w14:textId="77777777" w:rsidR="005416A6" w:rsidRDefault="005416A6" w:rsidP="00F6156D">
      <w:pPr>
        <w:rPr>
          <w:rFonts w:ascii="Times New Roman" w:hAnsi="Times New Roman" w:cs="Times New Roman"/>
          <w:sz w:val="24"/>
          <w:szCs w:val="24"/>
        </w:rPr>
      </w:pPr>
    </w:p>
    <w:p w14:paraId="53F13B6B" w14:textId="77777777" w:rsidR="002B5E4A" w:rsidRDefault="002B5E4A"/>
    <w:sectPr w:rsidR="002B5E4A" w:rsidSect="00F71C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993" w:left="1134" w:header="709" w:footer="70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CE74A" w14:textId="77777777" w:rsidR="00602480" w:rsidRDefault="00602480">
      <w:pPr>
        <w:spacing w:after="0" w:line="240" w:lineRule="auto"/>
      </w:pPr>
      <w:r>
        <w:separator/>
      </w:r>
    </w:p>
  </w:endnote>
  <w:endnote w:type="continuationSeparator" w:id="0">
    <w:p w14:paraId="1A19E4F2" w14:textId="77777777" w:rsidR="00602480" w:rsidRDefault="00602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31E29" w14:textId="77777777" w:rsidR="0044136F" w:rsidRDefault="0044136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9855E" w14:textId="77777777" w:rsidR="0044136F" w:rsidRDefault="0044136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C951D" w14:textId="77777777" w:rsidR="0044136F" w:rsidRDefault="004413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8E58C" w14:textId="77777777" w:rsidR="00602480" w:rsidRDefault="00602480">
      <w:pPr>
        <w:spacing w:after="0" w:line="240" w:lineRule="auto"/>
      </w:pPr>
      <w:r>
        <w:separator/>
      </w:r>
    </w:p>
  </w:footnote>
  <w:footnote w:type="continuationSeparator" w:id="0">
    <w:p w14:paraId="790E26F4" w14:textId="77777777" w:rsidR="00602480" w:rsidRDefault="00602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3CC4A" w14:textId="77777777" w:rsidR="0044136F" w:rsidRDefault="004413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3A8A2" w14:textId="77777777" w:rsidR="0044136F" w:rsidRDefault="004413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23391" w14:textId="77777777" w:rsidR="0044136F" w:rsidRDefault="004413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0E5A6C"/>
    <w:multiLevelType w:val="multilevel"/>
    <w:tmpl w:val="686E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ECF13C4"/>
    <w:multiLevelType w:val="multilevel"/>
    <w:tmpl w:val="04BE2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9C2"/>
    <w:rsid w:val="00050D6D"/>
    <w:rsid w:val="00130F4E"/>
    <w:rsid w:val="001722A2"/>
    <w:rsid w:val="002B5E4A"/>
    <w:rsid w:val="002B69A4"/>
    <w:rsid w:val="00360200"/>
    <w:rsid w:val="0038497D"/>
    <w:rsid w:val="0044136F"/>
    <w:rsid w:val="005416A6"/>
    <w:rsid w:val="005706D5"/>
    <w:rsid w:val="005C1081"/>
    <w:rsid w:val="00602480"/>
    <w:rsid w:val="00624AB2"/>
    <w:rsid w:val="006C11A1"/>
    <w:rsid w:val="0071757A"/>
    <w:rsid w:val="007B016F"/>
    <w:rsid w:val="007D6CC2"/>
    <w:rsid w:val="00822B79"/>
    <w:rsid w:val="00834AD8"/>
    <w:rsid w:val="008C745F"/>
    <w:rsid w:val="009B41F0"/>
    <w:rsid w:val="009F7269"/>
    <w:rsid w:val="00A57971"/>
    <w:rsid w:val="00AE1B77"/>
    <w:rsid w:val="00BE58FF"/>
    <w:rsid w:val="00C16815"/>
    <w:rsid w:val="00C46709"/>
    <w:rsid w:val="00C907BD"/>
    <w:rsid w:val="00CC2EA9"/>
    <w:rsid w:val="00D729C2"/>
    <w:rsid w:val="00D919D1"/>
    <w:rsid w:val="00F6156D"/>
    <w:rsid w:val="00F71C35"/>
    <w:rsid w:val="00F8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57664"/>
  <w15:docId w15:val="{FD2AA71F-41B9-4333-BF58-5347800E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2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29C2"/>
  </w:style>
  <w:style w:type="paragraph" w:styleId="a5">
    <w:name w:val="footer"/>
    <w:basedOn w:val="a"/>
    <w:link w:val="a6"/>
    <w:uiPriority w:val="99"/>
    <w:semiHidden/>
    <w:unhideWhenUsed/>
    <w:rsid w:val="00D72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729C2"/>
  </w:style>
  <w:style w:type="paragraph" w:styleId="a7">
    <w:name w:val="Balloon Text"/>
    <w:basedOn w:val="a"/>
    <w:link w:val="a8"/>
    <w:uiPriority w:val="99"/>
    <w:semiHidden/>
    <w:unhideWhenUsed/>
    <w:rsid w:val="00D9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9D1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907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harAttribute501">
    <w:name w:val="CharAttribute501"/>
    <w:uiPriority w:val="99"/>
    <w:rsid w:val="00C907BD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4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18</Pages>
  <Words>4927</Words>
  <Characters>28086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</dc:creator>
  <cp:keywords/>
  <dc:description/>
  <cp:lastModifiedBy>Гюзель</cp:lastModifiedBy>
  <cp:revision>22</cp:revision>
  <cp:lastPrinted>2022-09-09T16:20:00Z</cp:lastPrinted>
  <dcterms:created xsi:type="dcterms:W3CDTF">2020-10-25T15:34:00Z</dcterms:created>
  <dcterms:modified xsi:type="dcterms:W3CDTF">2022-10-18T10:03:00Z</dcterms:modified>
</cp:coreProperties>
</file>